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C4DB7F" w14:textId="1866C4B1" w:rsidR="0015752D" w:rsidRDefault="0015752D" w:rsidP="0018097B"/>
    <w:p w14:paraId="2BDC3879" w14:textId="3DDD4F1F" w:rsidR="00C444E9" w:rsidRDefault="00C444E9" w:rsidP="0018097B">
      <w:pPr>
        <w:rPr>
          <w:sz w:val="24"/>
          <w:szCs w:val="24"/>
        </w:rPr>
      </w:pPr>
    </w:p>
    <w:p w14:paraId="6E313552" w14:textId="77777777" w:rsidR="00160BF5" w:rsidRPr="00160BF5" w:rsidRDefault="00160BF5" w:rsidP="0018097B">
      <w:pPr>
        <w:rPr>
          <w:sz w:val="32"/>
          <w:szCs w:val="32"/>
        </w:rPr>
      </w:pPr>
    </w:p>
    <w:tbl>
      <w:tblPr>
        <w:tblStyle w:val="TableGrid"/>
        <w:tblW w:w="14175" w:type="dxa"/>
        <w:jc w:val="center"/>
        <w:tblLook w:val="04A0" w:firstRow="1" w:lastRow="0" w:firstColumn="1" w:lastColumn="0" w:noHBand="0" w:noVBand="1"/>
      </w:tblPr>
      <w:tblGrid>
        <w:gridCol w:w="1776"/>
        <w:gridCol w:w="1776"/>
        <w:gridCol w:w="2037"/>
        <w:gridCol w:w="2038"/>
        <w:gridCol w:w="1768"/>
        <w:gridCol w:w="1769"/>
        <w:gridCol w:w="1505"/>
        <w:gridCol w:w="1506"/>
      </w:tblGrid>
      <w:tr w:rsidR="00BC79A2" w:rsidRPr="0018097B" w14:paraId="58332E32" w14:textId="77777777" w:rsidTr="00C444E9">
        <w:trPr>
          <w:trHeight w:val="529"/>
          <w:jc w:val="center"/>
        </w:trPr>
        <w:tc>
          <w:tcPr>
            <w:tcW w:w="3552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1EF82ACE" w14:textId="77777777" w:rsidR="00C444E9" w:rsidRPr="0018097B" w:rsidRDefault="00C444E9" w:rsidP="00CA4691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  <w:t>A WORLD OF BRIGHT IDEAS</w:t>
            </w:r>
          </w:p>
        </w:tc>
        <w:tc>
          <w:tcPr>
            <w:tcW w:w="4075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318ED942" w14:textId="77777777" w:rsidR="00C444E9" w:rsidRDefault="00C444E9" w:rsidP="00CA4691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</w:pPr>
            <w:r w:rsidRPr="0018097B"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  <w:t xml:space="preserve">MISSION </w:t>
            </w:r>
          </w:p>
          <w:p w14:paraId="50318A33" w14:textId="77777777" w:rsidR="00C444E9" w:rsidRPr="0018097B" w:rsidRDefault="00C444E9" w:rsidP="00CA4691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</w:pPr>
            <w:r w:rsidRPr="0018097B"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  <w:t>CONTROL</w:t>
            </w:r>
          </w:p>
        </w:tc>
        <w:tc>
          <w:tcPr>
            <w:tcW w:w="3537" w:type="dxa"/>
            <w:gridSpan w:val="2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178F9C79" w14:textId="77777777" w:rsidR="00C444E9" w:rsidRPr="0018097B" w:rsidRDefault="00C444E9" w:rsidP="00CA4691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</w:pPr>
            <w:r w:rsidRPr="0018097B"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  <w:t>WARS OF THE WORLD</w:t>
            </w:r>
          </w:p>
        </w:tc>
        <w:tc>
          <w:tcPr>
            <w:tcW w:w="3011" w:type="dxa"/>
            <w:gridSpan w:val="2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B728E8B" w14:textId="77777777" w:rsidR="00C444E9" w:rsidRPr="0018097B" w:rsidRDefault="00C444E9" w:rsidP="00CA4691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</w:pPr>
            <w:r w:rsidRPr="0018097B"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  <w:t>YOU’RE NOT INVITED</w:t>
            </w:r>
          </w:p>
        </w:tc>
      </w:tr>
      <w:tr w:rsidR="00BC79A2" w:rsidRPr="00031809" w14:paraId="7E8A22BF" w14:textId="77777777" w:rsidTr="000D50AD">
        <w:trPr>
          <w:trHeight w:val="6203"/>
          <w:jc w:val="center"/>
        </w:trPr>
        <w:tc>
          <w:tcPr>
            <w:tcW w:w="1776" w:type="dxa"/>
            <w:tcBorders>
              <w:right w:val="nil"/>
            </w:tcBorders>
          </w:tcPr>
          <w:p w14:paraId="3E8026BB" w14:textId="6EE0079D" w:rsidR="00C444E9" w:rsidRPr="00031809" w:rsidRDefault="009B15F8" w:rsidP="00BC79A2">
            <w:pPr>
              <w:spacing w:line="360" w:lineRule="auto"/>
              <w:rPr>
                <w:rFonts w:ascii="Avenir Book" w:hAnsi="Avenir Book"/>
                <w:sz w:val="20"/>
                <w:szCs w:val="20"/>
              </w:rPr>
            </w:pPr>
            <w:r>
              <w:t>brand</w:t>
            </w:r>
          </w:p>
          <w:p w14:paraId="1139C895" w14:textId="6180A5E8" w:rsidR="00C444E9" w:rsidRDefault="009B15F8" w:rsidP="00BC79A2">
            <w:pPr>
              <w:spacing w:line="360" w:lineRule="auto"/>
            </w:pPr>
            <w:r>
              <w:t>Calculus</w:t>
            </w:r>
          </w:p>
          <w:p w14:paraId="1077C449" w14:textId="7708E62C" w:rsidR="00C444E9" w:rsidRDefault="009B15F8" w:rsidP="00BC79A2">
            <w:pPr>
              <w:spacing w:line="360" w:lineRule="auto"/>
            </w:pPr>
            <w:r>
              <w:t>commercial</w:t>
            </w:r>
          </w:p>
          <w:p w14:paraId="0CFCC930" w14:textId="7A1FC188" w:rsidR="00C444E9" w:rsidRDefault="009B15F8" w:rsidP="00BC79A2">
            <w:pPr>
              <w:spacing w:line="360" w:lineRule="auto"/>
            </w:pPr>
            <w:r>
              <w:t>copyright</w:t>
            </w:r>
          </w:p>
          <w:p w14:paraId="30C9F48A" w14:textId="3BF6B0F0" w:rsidR="00C444E9" w:rsidRDefault="009B15F8" w:rsidP="00BC79A2">
            <w:pPr>
              <w:spacing w:line="360" w:lineRule="auto"/>
            </w:pPr>
            <w:r>
              <w:t>development</w:t>
            </w:r>
          </w:p>
          <w:p w14:paraId="64A2FB2E" w14:textId="3D73321B" w:rsidR="00C444E9" w:rsidRDefault="009B15F8" w:rsidP="00BC79A2">
            <w:pPr>
              <w:spacing w:line="360" w:lineRule="auto"/>
            </w:pPr>
            <w:r>
              <w:t>discovery</w:t>
            </w:r>
          </w:p>
          <w:p w14:paraId="74AA823E" w14:textId="0BA61BDB" w:rsidR="00C444E9" w:rsidRDefault="009B15F8" w:rsidP="00BC79A2">
            <w:pPr>
              <w:spacing w:line="360" w:lineRule="auto"/>
              <w:rPr>
                <w:color w:val="020303"/>
                <w:w w:val="105"/>
              </w:rPr>
            </w:pPr>
            <w:r>
              <w:rPr>
                <w:color w:val="020303"/>
                <w:w w:val="105"/>
              </w:rPr>
              <w:t>economic</w:t>
            </w:r>
          </w:p>
          <w:p w14:paraId="642F1ACB" w14:textId="26A4867B" w:rsidR="00C444E9" w:rsidRDefault="009B15F8" w:rsidP="00BC79A2">
            <w:pPr>
              <w:spacing w:line="360" w:lineRule="auto"/>
            </w:pPr>
            <w:r>
              <w:t>innovation</w:t>
            </w:r>
          </w:p>
          <w:p w14:paraId="3F5D1817" w14:textId="5FA2E2DF" w:rsidR="00C444E9" w:rsidRDefault="009B15F8" w:rsidP="00BC79A2">
            <w:pPr>
              <w:spacing w:line="360" w:lineRule="auto"/>
            </w:pPr>
            <w:r>
              <w:t>invention</w:t>
            </w:r>
          </w:p>
          <w:p w14:paraId="3D76CB14" w14:textId="50C5CC5D" w:rsidR="00C444E9" w:rsidRDefault="009B15F8" w:rsidP="00BC79A2">
            <w:pPr>
              <w:spacing w:line="360" w:lineRule="auto"/>
            </w:pPr>
            <w:r>
              <w:t>inventor</w:t>
            </w:r>
          </w:p>
          <w:p w14:paraId="353894F7" w14:textId="1653E924" w:rsidR="00C444E9" w:rsidRDefault="009B15F8" w:rsidP="00BC79A2">
            <w:pPr>
              <w:spacing w:line="360" w:lineRule="auto"/>
            </w:pPr>
            <w:r>
              <w:t>modify</w:t>
            </w:r>
          </w:p>
          <w:p w14:paraId="5B348CF0" w14:textId="75F7568B" w:rsidR="00C444E9" w:rsidRDefault="009B15F8" w:rsidP="00BC79A2">
            <w:pPr>
              <w:spacing w:line="360" w:lineRule="auto"/>
            </w:pPr>
            <w:r>
              <w:t>printing press</w:t>
            </w:r>
          </w:p>
          <w:p w14:paraId="7261A6E7" w14:textId="77777777" w:rsidR="00C444E9" w:rsidRDefault="009B15F8" w:rsidP="00BC79A2">
            <w:pPr>
              <w:spacing w:line="360" w:lineRule="auto"/>
            </w:pPr>
            <w:r>
              <w:t>scientific</w:t>
            </w:r>
          </w:p>
          <w:p w14:paraId="274CD9FD" w14:textId="77777777" w:rsidR="00BC79A2" w:rsidRDefault="00BC79A2" w:rsidP="00BC79A2">
            <w:pPr>
              <w:spacing w:line="360" w:lineRule="auto"/>
            </w:pPr>
            <w:r>
              <w:t>significant</w:t>
            </w:r>
          </w:p>
          <w:p w14:paraId="03209A8C" w14:textId="77777777" w:rsidR="00BC79A2" w:rsidRDefault="00BC79A2" w:rsidP="00BC79A2">
            <w:pPr>
              <w:spacing w:line="360" w:lineRule="auto"/>
            </w:pPr>
            <w:r>
              <w:t>technological</w:t>
            </w:r>
          </w:p>
          <w:p w14:paraId="1267AD1B" w14:textId="63C245EA" w:rsidR="00BC79A2" w:rsidRDefault="00BC79A2" w:rsidP="00BC79A2">
            <w:pPr>
              <w:spacing w:line="360" w:lineRule="auto"/>
              <w:rPr>
                <w:color w:val="020303"/>
                <w:spacing w:val="-19"/>
                <w:w w:val="105"/>
              </w:rPr>
            </w:pPr>
            <w:r>
              <w:t>vaccine</w:t>
            </w:r>
          </w:p>
        </w:tc>
        <w:tc>
          <w:tcPr>
            <w:tcW w:w="1776" w:type="dxa"/>
            <w:tcBorders>
              <w:left w:val="nil"/>
            </w:tcBorders>
          </w:tcPr>
          <w:p w14:paraId="310DD152" w14:textId="25AB9A9A" w:rsidR="00C444E9" w:rsidRPr="00CA789D" w:rsidRDefault="00C444E9" w:rsidP="00C444E9"/>
        </w:tc>
        <w:tc>
          <w:tcPr>
            <w:tcW w:w="2037" w:type="dxa"/>
            <w:tcBorders>
              <w:right w:val="nil"/>
            </w:tcBorders>
          </w:tcPr>
          <w:p w14:paraId="7A23F25B" w14:textId="6C220BCC" w:rsidR="00C444E9" w:rsidRDefault="009B15F8" w:rsidP="00BC79A2">
            <w:pPr>
              <w:spacing w:line="360" w:lineRule="auto"/>
            </w:pPr>
            <w:r>
              <w:t>astronaut</w:t>
            </w:r>
          </w:p>
          <w:p w14:paraId="626C5C9B" w14:textId="2E44A977" w:rsidR="00C444E9" w:rsidRDefault="009B15F8" w:rsidP="00BC79A2">
            <w:pPr>
              <w:spacing w:line="360" w:lineRule="auto"/>
            </w:pPr>
            <w:r>
              <w:t>astronomer</w:t>
            </w:r>
          </w:p>
          <w:p w14:paraId="3DCF9BD9" w14:textId="1CC06087" w:rsidR="00C444E9" w:rsidRDefault="009B15F8" w:rsidP="00BC79A2">
            <w:pPr>
              <w:spacing w:line="360" w:lineRule="auto"/>
            </w:pPr>
            <w:r>
              <w:t>causation</w:t>
            </w:r>
          </w:p>
          <w:p w14:paraId="7A953BDD" w14:textId="017C9F43" w:rsidR="00C444E9" w:rsidRDefault="009B15F8" w:rsidP="00BC79A2">
            <w:pPr>
              <w:spacing w:line="360" w:lineRule="auto"/>
            </w:pPr>
            <w:r>
              <w:t>conspiracy theory</w:t>
            </w:r>
          </w:p>
          <w:p w14:paraId="43E687F8" w14:textId="1FC42315" w:rsidR="00C444E9" w:rsidRDefault="009B15F8" w:rsidP="00BC79A2">
            <w:pPr>
              <w:spacing w:line="360" w:lineRule="auto"/>
            </w:pPr>
            <w:r>
              <w:t>evidence</w:t>
            </w:r>
          </w:p>
          <w:p w14:paraId="45D0B534" w14:textId="2ACE84A5" w:rsidR="00C444E9" w:rsidRDefault="009B15F8" w:rsidP="00BC79A2">
            <w:pPr>
              <w:spacing w:line="360" w:lineRule="auto"/>
            </w:pPr>
            <w:r>
              <w:t>exploration</w:t>
            </w:r>
          </w:p>
          <w:p w14:paraId="60CADEA3" w14:textId="17126550" w:rsidR="00C444E9" w:rsidRDefault="009B15F8" w:rsidP="00BC79A2">
            <w:pPr>
              <w:spacing w:line="360" w:lineRule="auto"/>
            </w:pPr>
            <w:r>
              <w:t>injustice</w:t>
            </w:r>
          </w:p>
          <w:p w14:paraId="6AB61CB3" w14:textId="2952E748" w:rsidR="00C444E9" w:rsidRDefault="009B15F8" w:rsidP="00BC79A2">
            <w:pPr>
              <w:spacing w:line="360" w:lineRule="auto"/>
            </w:pPr>
            <w:r>
              <w:t>interpretation</w:t>
            </w:r>
          </w:p>
          <w:p w14:paraId="7EEC6A1B" w14:textId="72D492DE" w:rsidR="00C444E9" w:rsidRDefault="009B15F8" w:rsidP="00BC79A2">
            <w:pPr>
              <w:spacing w:line="360" w:lineRule="auto"/>
            </w:pPr>
            <w:r>
              <w:t xml:space="preserve">inquisition </w:t>
            </w:r>
          </w:p>
          <w:p w14:paraId="206D67BE" w14:textId="77777777" w:rsidR="00B57349" w:rsidRDefault="00B57349" w:rsidP="00BC79A2">
            <w:pPr>
              <w:spacing w:line="360" w:lineRule="auto"/>
            </w:pPr>
            <w:r>
              <w:t>Neil Armstrong</w:t>
            </w:r>
          </w:p>
          <w:p w14:paraId="3F63A0C9" w14:textId="259D5909" w:rsidR="00C444E9" w:rsidRDefault="009B15F8" w:rsidP="00BC79A2">
            <w:pPr>
              <w:spacing w:line="360" w:lineRule="auto"/>
            </w:pPr>
            <w:r>
              <w:t>primary source</w:t>
            </w:r>
          </w:p>
          <w:p w14:paraId="6B68FD7C" w14:textId="674CE2CD" w:rsidR="009B15F8" w:rsidRDefault="009B15F8" w:rsidP="00BC79A2">
            <w:pPr>
              <w:spacing w:line="360" w:lineRule="auto"/>
            </w:pPr>
            <w:r>
              <w:t>satellite communication</w:t>
            </w:r>
          </w:p>
          <w:p w14:paraId="0D965A3A" w14:textId="0742631D" w:rsidR="00C444E9" w:rsidRDefault="009B15F8" w:rsidP="00BC79A2">
            <w:pPr>
              <w:spacing w:line="360" w:lineRule="auto"/>
            </w:pPr>
            <w:r>
              <w:t xml:space="preserve">secondary source </w:t>
            </w:r>
          </w:p>
          <w:p w14:paraId="0BAD76B9" w14:textId="77777777" w:rsidR="00BC79A2" w:rsidRDefault="00BC79A2" w:rsidP="00BC79A2">
            <w:pPr>
              <w:spacing w:line="360" w:lineRule="auto"/>
            </w:pPr>
            <w:r>
              <w:t>technology</w:t>
            </w:r>
          </w:p>
          <w:p w14:paraId="0ADD779A" w14:textId="161542DD" w:rsidR="00C444E9" w:rsidRDefault="00BC79A2" w:rsidP="00B57349">
            <w:pPr>
              <w:spacing w:line="360" w:lineRule="auto"/>
            </w:pPr>
            <w:r>
              <w:t>viewpoint</w:t>
            </w:r>
          </w:p>
        </w:tc>
        <w:tc>
          <w:tcPr>
            <w:tcW w:w="2038" w:type="dxa"/>
            <w:tcBorders>
              <w:left w:val="nil"/>
            </w:tcBorders>
          </w:tcPr>
          <w:p w14:paraId="7DC5C6B3" w14:textId="1FA13A32" w:rsidR="00C444E9" w:rsidRPr="00031809" w:rsidRDefault="00C444E9" w:rsidP="00C444E9"/>
        </w:tc>
        <w:tc>
          <w:tcPr>
            <w:tcW w:w="1768" w:type="dxa"/>
            <w:tcBorders>
              <w:right w:val="nil"/>
            </w:tcBorders>
          </w:tcPr>
          <w:p w14:paraId="2764B8C4" w14:textId="5563107F" w:rsidR="00C444E9" w:rsidRPr="0073214B" w:rsidRDefault="009B15F8" w:rsidP="00BC79A2">
            <w:pPr>
              <w:spacing w:line="360" w:lineRule="auto"/>
              <w:rPr>
                <w:rFonts w:cstheme="minorHAnsi"/>
                <w:shd w:val="clear" w:color="auto" w:fill="FFFFFF"/>
              </w:rPr>
            </w:pPr>
            <w:r w:rsidRPr="0073214B">
              <w:rPr>
                <w:rFonts w:cstheme="minorHAnsi"/>
                <w:shd w:val="clear" w:color="auto" w:fill="FFFFFF"/>
              </w:rPr>
              <w:t>alliance</w:t>
            </w:r>
          </w:p>
          <w:p w14:paraId="4B8ED54B" w14:textId="4DFB5E8B" w:rsidR="00C444E9" w:rsidRDefault="009B15F8" w:rsidP="00BC79A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allies</w:t>
            </w:r>
          </w:p>
          <w:p w14:paraId="39CE5C93" w14:textId="452E9F6B" w:rsidR="00C444E9" w:rsidRDefault="009B15F8" w:rsidP="00BC79A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anti-Semitism</w:t>
            </w:r>
          </w:p>
          <w:p w14:paraId="28A6B020" w14:textId="7FADDFB2" w:rsidR="00B57349" w:rsidRDefault="00B57349" w:rsidP="00BC79A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Axis powers</w:t>
            </w:r>
          </w:p>
          <w:p w14:paraId="05F48B5F" w14:textId="7FADDFB2" w:rsidR="00C444E9" w:rsidRPr="0073214B" w:rsidRDefault="009B15F8" w:rsidP="00BC79A2">
            <w:pPr>
              <w:spacing w:line="360" w:lineRule="auto"/>
              <w:rPr>
                <w:rFonts w:cstheme="minorHAnsi"/>
              </w:rPr>
            </w:pPr>
            <w:r w:rsidRPr="0073214B">
              <w:rPr>
                <w:rFonts w:cstheme="minorHAnsi"/>
              </w:rPr>
              <w:t>conflict</w:t>
            </w:r>
          </w:p>
          <w:p w14:paraId="1193683F" w14:textId="43E1ED62" w:rsidR="00C444E9" w:rsidRPr="000D50AD" w:rsidRDefault="000D50AD" w:rsidP="00BC79A2">
            <w:pPr>
              <w:spacing w:line="360" w:lineRule="auto"/>
            </w:pPr>
            <w:r>
              <w:t>consequences</w:t>
            </w:r>
          </w:p>
          <w:p w14:paraId="5F12FD38" w14:textId="719887E1" w:rsidR="00C444E9" w:rsidRPr="0073214B" w:rsidRDefault="009B15F8" w:rsidP="00BC79A2">
            <w:pPr>
              <w:spacing w:line="360" w:lineRule="auto"/>
              <w:rPr>
                <w:rFonts w:cstheme="minorHAnsi"/>
              </w:rPr>
            </w:pPr>
            <w:r w:rsidRPr="0073214B">
              <w:rPr>
                <w:rFonts w:cstheme="minorHAnsi"/>
              </w:rPr>
              <w:t>civil war</w:t>
            </w:r>
          </w:p>
          <w:p w14:paraId="0A76DC4C" w14:textId="22D4BE5A" w:rsidR="00C444E9" w:rsidRDefault="009B15F8" w:rsidP="00BC79A2">
            <w:pPr>
              <w:spacing w:line="360" w:lineRule="auto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consequence</w:t>
            </w:r>
          </w:p>
          <w:p w14:paraId="6E991BF3" w14:textId="77777777" w:rsidR="00B57349" w:rsidRDefault="009B15F8" w:rsidP="00BC79A2">
            <w:pPr>
              <w:spacing w:line="360" w:lineRule="auto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evacuation</w:t>
            </w:r>
          </w:p>
          <w:p w14:paraId="6EFD770C" w14:textId="52DD78EB" w:rsidR="00B57349" w:rsidRDefault="00B57349" w:rsidP="00BC79A2">
            <w:pPr>
              <w:spacing w:line="360" w:lineRule="auto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Hitler</w:t>
            </w:r>
          </w:p>
          <w:p w14:paraId="48382B7B" w14:textId="754EE6E9" w:rsidR="00C444E9" w:rsidRDefault="009B15F8" w:rsidP="00BC79A2">
            <w:pPr>
              <w:spacing w:line="360" w:lineRule="auto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holocaust</w:t>
            </w:r>
          </w:p>
          <w:p w14:paraId="58690F7C" w14:textId="507F1C82" w:rsidR="00C444E9" w:rsidRPr="0073214B" w:rsidRDefault="009B15F8" w:rsidP="00BC79A2">
            <w:pPr>
              <w:spacing w:line="360" w:lineRule="auto"/>
              <w:rPr>
                <w:rFonts w:cstheme="minorHAnsi"/>
                <w:shd w:val="clear" w:color="auto" w:fill="FFFFFF"/>
              </w:rPr>
            </w:pPr>
            <w:r w:rsidRPr="0073214B">
              <w:rPr>
                <w:rFonts w:cstheme="minorHAnsi"/>
                <w:shd w:val="clear" w:color="auto" w:fill="FFFFFF"/>
              </w:rPr>
              <w:t>imperialism</w:t>
            </w:r>
          </w:p>
          <w:p w14:paraId="4B9771F9" w14:textId="30EB261A" w:rsidR="00C444E9" w:rsidRDefault="009B15F8" w:rsidP="00BC79A2">
            <w:pPr>
              <w:spacing w:line="360" w:lineRule="auto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invasion</w:t>
            </w:r>
          </w:p>
          <w:p w14:paraId="6E69A057" w14:textId="718B59E5" w:rsidR="00C444E9" w:rsidRDefault="009B15F8" w:rsidP="00BC79A2">
            <w:pPr>
              <w:spacing w:line="360" w:lineRule="auto"/>
              <w:rPr>
                <w:rFonts w:cstheme="minorHAnsi"/>
                <w:shd w:val="clear" w:color="auto" w:fill="FFFFFF"/>
              </w:rPr>
            </w:pPr>
            <w:r w:rsidRPr="0073214B">
              <w:rPr>
                <w:rFonts w:cstheme="minorHAnsi"/>
                <w:shd w:val="clear" w:color="auto" w:fill="FFFFFF"/>
              </w:rPr>
              <w:t>militarism</w:t>
            </w:r>
          </w:p>
          <w:p w14:paraId="6C6DE518" w14:textId="77777777" w:rsidR="00B57349" w:rsidRDefault="00B57349" w:rsidP="00B57349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mutiny</w:t>
            </w:r>
          </w:p>
          <w:p w14:paraId="0117D74E" w14:textId="6F186630" w:rsidR="00BC79A2" w:rsidRPr="000D50AD" w:rsidRDefault="00BC79A2" w:rsidP="00B57349">
            <w:pPr>
              <w:spacing w:line="360" w:lineRule="auto"/>
              <w:rPr>
                <w:rFonts w:cstheme="minorHAnsi"/>
              </w:rPr>
            </w:pPr>
          </w:p>
        </w:tc>
        <w:tc>
          <w:tcPr>
            <w:tcW w:w="1769" w:type="dxa"/>
            <w:tcBorders>
              <w:left w:val="nil"/>
            </w:tcBorders>
          </w:tcPr>
          <w:p w14:paraId="48B2E2D7" w14:textId="77777777" w:rsidR="00B57349" w:rsidRPr="00B57349" w:rsidRDefault="00B57349" w:rsidP="00B57349">
            <w:pPr>
              <w:spacing w:line="360" w:lineRule="auto"/>
              <w:rPr>
                <w:rFonts w:cstheme="minorHAnsi"/>
              </w:rPr>
            </w:pPr>
            <w:r w:rsidRPr="0073214B">
              <w:rPr>
                <w:rFonts w:cstheme="minorHAnsi"/>
              </w:rPr>
              <w:t>nationalism</w:t>
            </w:r>
          </w:p>
          <w:p w14:paraId="4304A98D" w14:textId="77777777" w:rsidR="00B57349" w:rsidRPr="0073214B" w:rsidRDefault="00B57349" w:rsidP="00B57349">
            <w:pPr>
              <w:spacing w:line="360" w:lineRule="auto"/>
              <w:rPr>
                <w:rFonts w:cstheme="minorHAnsi"/>
              </w:rPr>
            </w:pPr>
            <w:r w:rsidRPr="0073214B">
              <w:rPr>
                <w:rFonts w:cstheme="minorHAnsi"/>
              </w:rPr>
              <w:t>pacifism</w:t>
            </w:r>
          </w:p>
          <w:p w14:paraId="20B3AD49" w14:textId="2D984227" w:rsidR="00C444E9" w:rsidRDefault="00B57349" w:rsidP="00BC79A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solidarity </w:t>
            </w:r>
            <w:r w:rsidR="009B15F8">
              <w:rPr>
                <w:rFonts w:cstheme="minorHAnsi"/>
              </w:rPr>
              <w:t>terrorism</w:t>
            </w:r>
          </w:p>
          <w:p w14:paraId="5B211F91" w14:textId="4135086A" w:rsidR="00B57349" w:rsidRDefault="00B57349" w:rsidP="00BC79A2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Tripartite Pact</w:t>
            </w:r>
          </w:p>
          <w:p w14:paraId="5CD26848" w14:textId="4C6BB58F" w:rsidR="00C444E9" w:rsidRPr="0073214B" w:rsidRDefault="00C444E9" w:rsidP="00BC79A2">
            <w:pPr>
              <w:spacing w:line="360" w:lineRule="auto"/>
              <w:rPr>
                <w:rFonts w:cstheme="minorHAnsi"/>
              </w:rPr>
            </w:pPr>
            <w:r w:rsidRPr="0073214B">
              <w:rPr>
                <w:rFonts w:cstheme="minorHAnsi"/>
              </w:rPr>
              <w:t>World War 1</w:t>
            </w:r>
          </w:p>
          <w:p w14:paraId="44F40770" w14:textId="77777777" w:rsidR="00C444E9" w:rsidRDefault="00C444E9" w:rsidP="00BC79A2">
            <w:pPr>
              <w:spacing w:line="360" w:lineRule="auto"/>
              <w:rPr>
                <w:rFonts w:cstheme="minorHAnsi"/>
              </w:rPr>
            </w:pPr>
            <w:r w:rsidRPr="0073214B">
              <w:rPr>
                <w:rFonts w:cstheme="minorHAnsi"/>
              </w:rPr>
              <w:t>World War 2</w:t>
            </w:r>
          </w:p>
          <w:p w14:paraId="455A3D1B" w14:textId="3C4258D8" w:rsidR="00C444E9" w:rsidRPr="00031809" w:rsidRDefault="00C444E9" w:rsidP="00CA4691">
            <w:pPr>
              <w:rPr>
                <w:rFonts w:cstheme="minorHAnsi"/>
              </w:rPr>
            </w:pPr>
          </w:p>
        </w:tc>
        <w:tc>
          <w:tcPr>
            <w:tcW w:w="1505" w:type="dxa"/>
            <w:tcBorders>
              <w:right w:val="nil"/>
            </w:tcBorders>
          </w:tcPr>
          <w:p w14:paraId="31E70CDA" w14:textId="5430A5A9" w:rsidR="00C444E9" w:rsidRDefault="009B15F8" w:rsidP="00BC79A2">
            <w:pPr>
              <w:spacing w:line="360" w:lineRule="auto"/>
            </w:pPr>
            <w:r>
              <w:t xml:space="preserve">armour </w:t>
            </w:r>
          </w:p>
          <w:p w14:paraId="6F4FADD5" w14:textId="42682CAD" w:rsidR="00C444E9" w:rsidRDefault="009B15F8" w:rsidP="00BC79A2">
            <w:pPr>
              <w:spacing w:line="360" w:lineRule="auto"/>
            </w:pPr>
            <w:r>
              <w:t xml:space="preserve">army </w:t>
            </w:r>
          </w:p>
          <w:p w14:paraId="6D87DD5D" w14:textId="18160090" w:rsidR="00C444E9" w:rsidRDefault="009B15F8" w:rsidP="00BC79A2">
            <w:pPr>
              <w:spacing w:line="360" w:lineRule="auto"/>
            </w:pPr>
            <w:r>
              <w:t xml:space="preserve">aqueduct </w:t>
            </w:r>
          </w:p>
          <w:p w14:paraId="1DD1498F" w14:textId="535A3974" w:rsidR="00B57349" w:rsidRDefault="00B57349" w:rsidP="00BC79A2">
            <w:pPr>
              <w:spacing w:line="360" w:lineRule="auto"/>
            </w:pPr>
            <w:r>
              <w:t>Augustus</w:t>
            </w:r>
          </w:p>
          <w:p w14:paraId="3A14973D" w14:textId="273B023B" w:rsidR="000D50AD" w:rsidRDefault="009B15F8" w:rsidP="00BC79A2">
            <w:pPr>
              <w:spacing w:line="360" w:lineRule="auto"/>
            </w:pPr>
            <w:r>
              <w:t>battle</w:t>
            </w:r>
          </w:p>
          <w:p w14:paraId="78811EA8" w14:textId="77777777" w:rsidR="00BC79A2" w:rsidRDefault="000D50AD" w:rsidP="00BC79A2">
            <w:pPr>
              <w:spacing w:line="360" w:lineRule="auto"/>
            </w:pPr>
            <w:r>
              <w:t>borders</w:t>
            </w:r>
          </w:p>
          <w:p w14:paraId="219652E7" w14:textId="75D52EC8" w:rsidR="00C444E9" w:rsidRDefault="00BC79A2" w:rsidP="00BC79A2">
            <w:pPr>
              <w:spacing w:line="360" w:lineRule="auto"/>
            </w:pPr>
            <w:r>
              <w:t>Boudicca</w:t>
            </w:r>
            <w:r w:rsidR="009B15F8">
              <w:t xml:space="preserve"> </w:t>
            </w:r>
          </w:p>
          <w:p w14:paraId="72E71C71" w14:textId="77777777" w:rsidR="00B57349" w:rsidRDefault="00B57349" w:rsidP="00BC79A2">
            <w:pPr>
              <w:spacing w:line="360" w:lineRule="auto"/>
            </w:pPr>
            <w:r>
              <w:t>Caesar</w:t>
            </w:r>
          </w:p>
          <w:p w14:paraId="4AF0A89E" w14:textId="62BFCB4C" w:rsidR="000D50AD" w:rsidRDefault="000D50AD" w:rsidP="00BC79A2">
            <w:pPr>
              <w:spacing w:line="360" w:lineRule="auto"/>
            </w:pPr>
            <w:r>
              <w:t xml:space="preserve">census </w:t>
            </w:r>
          </w:p>
          <w:p w14:paraId="0A445376" w14:textId="0D81954F" w:rsidR="00C444E9" w:rsidRDefault="009B15F8" w:rsidP="00BC79A2">
            <w:pPr>
              <w:spacing w:line="360" w:lineRule="auto"/>
            </w:pPr>
            <w:r>
              <w:t xml:space="preserve">conquer </w:t>
            </w:r>
          </w:p>
          <w:p w14:paraId="0C410C18" w14:textId="039C6640" w:rsidR="000D50AD" w:rsidRDefault="000D50AD" w:rsidP="00BC79A2">
            <w:pPr>
              <w:spacing w:line="360" w:lineRule="auto"/>
            </w:pPr>
            <w:r>
              <w:t>consequences</w:t>
            </w:r>
          </w:p>
          <w:p w14:paraId="64513583" w14:textId="0827084E" w:rsidR="00C444E9" w:rsidRDefault="009B15F8" w:rsidP="00BC79A2">
            <w:pPr>
              <w:spacing w:line="360" w:lineRule="auto"/>
            </w:pPr>
            <w:r>
              <w:t xml:space="preserve">emperor </w:t>
            </w:r>
          </w:p>
          <w:p w14:paraId="1167929D" w14:textId="475AEEE2" w:rsidR="00C444E9" w:rsidRDefault="009B15F8" w:rsidP="00BC79A2">
            <w:pPr>
              <w:spacing w:line="360" w:lineRule="auto"/>
            </w:pPr>
            <w:r>
              <w:t>empire</w:t>
            </w:r>
          </w:p>
          <w:p w14:paraId="068B227B" w14:textId="0BA9F7F2" w:rsidR="00B57349" w:rsidRDefault="00B57349" w:rsidP="00BC79A2">
            <w:pPr>
              <w:spacing w:line="360" w:lineRule="auto"/>
            </w:pPr>
            <w:r>
              <w:t>Hadrian</w:t>
            </w:r>
          </w:p>
          <w:p w14:paraId="1ABEAF53" w14:textId="270E2CA3" w:rsidR="00C444E9" w:rsidRDefault="009B15F8" w:rsidP="00BC79A2">
            <w:pPr>
              <w:spacing w:line="360" w:lineRule="auto"/>
            </w:pPr>
            <w:r>
              <w:t xml:space="preserve">invasion </w:t>
            </w:r>
          </w:p>
          <w:p w14:paraId="3A80F793" w14:textId="15184BCB" w:rsidR="00BC79A2" w:rsidRDefault="00BC79A2" w:rsidP="00BC79A2">
            <w:pPr>
              <w:spacing w:line="360" w:lineRule="auto"/>
            </w:pPr>
          </w:p>
        </w:tc>
        <w:tc>
          <w:tcPr>
            <w:tcW w:w="1506" w:type="dxa"/>
            <w:tcBorders>
              <w:left w:val="nil"/>
            </w:tcBorders>
          </w:tcPr>
          <w:p w14:paraId="60206DBB" w14:textId="77777777" w:rsidR="00B57349" w:rsidRDefault="00B57349" w:rsidP="00B57349">
            <w:pPr>
              <w:spacing w:line="360" w:lineRule="auto"/>
            </w:pPr>
            <w:r>
              <w:t>leadership</w:t>
            </w:r>
          </w:p>
          <w:p w14:paraId="571E879B" w14:textId="77777777" w:rsidR="00B57349" w:rsidRDefault="00B57349" w:rsidP="00B57349">
            <w:pPr>
              <w:spacing w:line="360" w:lineRule="auto"/>
            </w:pPr>
            <w:r>
              <w:t>legacy</w:t>
            </w:r>
          </w:p>
          <w:p w14:paraId="6791E28E" w14:textId="77777777" w:rsidR="00B57349" w:rsidRDefault="00B57349" w:rsidP="00B57349">
            <w:pPr>
              <w:spacing w:line="360" w:lineRule="auto"/>
            </w:pPr>
            <w:r>
              <w:t xml:space="preserve">Nero </w:t>
            </w:r>
          </w:p>
          <w:p w14:paraId="49453BFF" w14:textId="237C0328" w:rsidR="00B57349" w:rsidRDefault="00B57349" w:rsidP="00B57349">
            <w:pPr>
              <w:spacing w:line="360" w:lineRule="auto"/>
            </w:pPr>
            <w:r>
              <w:t>Roman</w:t>
            </w:r>
          </w:p>
          <w:p w14:paraId="67A6D7F2" w14:textId="38584F9E" w:rsidR="00C444E9" w:rsidRPr="00031809" w:rsidRDefault="00B57349" w:rsidP="00B57349">
            <w:pPr>
              <w:spacing w:line="360" w:lineRule="auto"/>
              <w:rPr>
                <w:rFonts w:cstheme="minorHAnsi"/>
              </w:rPr>
            </w:pPr>
            <w:r>
              <w:t xml:space="preserve">ruler </w:t>
            </w:r>
            <w:r w:rsidR="009B15F8">
              <w:t>s</w:t>
            </w:r>
            <w:r w:rsidR="00C444E9">
              <w:t>ettlement</w:t>
            </w:r>
          </w:p>
        </w:tc>
      </w:tr>
    </w:tbl>
    <w:p w14:paraId="58FA8CCB" w14:textId="2BA05A53" w:rsidR="00C444E9" w:rsidRDefault="00C444E9" w:rsidP="0018097B"/>
    <w:p w14:paraId="5D417AFF" w14:textId="77777777" w:rsidR="00160BF5" w:rsidRDefault="00160BF5" w:rsidP="0018097B"/>
    <w:p w14:paraId="2960D325" w14:textId="77777777" w:rsidR="00160BF5" w:rsidRDefault="00160BF5" w:rsidP="0018097B"/>
    <w:p w14:paraId="0D218B9F" w14:textId="34187582" w:rsidR="00C444E9" w:rsidRPr="00160BF5" w:rsidRDefault="00C444E9" w:rsidP="0018097B">
      <w:pPr>
        <w:rPr>
          <w:sz w:val="10"/>
          <w:szCs w:val="10"/>
        </w:rPr>
      </w:pPr>
      <w:r>
        <w:br/>
      </w:r>
    </w:p>
    <w:tbl>
      <w:tblPr>
        <w:tblStyle w:val="TableGrid"/>
        <w:tblW w:w="14312" w:type="dxa"/>
        <w:jc w:val="center"/>
        <w:tblLayout w:type="fixed"/>
        <w:tblLook w:val="04A0" w:firstRow="1" w:lastRow="0" w:firstColumn="1" w:lastColumn="0" w:noHBand="0" w:noVBand="1"/>
      </w:tblPr>
      <w:tblGrid>
        <w:gridCol w:w="1776"/>
        <w:gridCol w:w="1776"/>
        <w:gridCol w:w="2037"/>
        <w:gridCol w:w="2038"/>
        <w:gridCol w:w="2858"/>
        <w:gridCol w:w="239"/>
        <w:gridCol w:w="1745"/>
        <w:gridCol w:w="1560"/>
        <w:gridCol w:w="283"/>
      </w:tblGrid>
      <w:tr w:rsidR="00C444E9" w:rsidRPr="0018097B" w14:paraId="27DD473F" w14:textId="77777777" w:rsidTr="00BC79A2">
        <w:trPr>
          <w:trHeight w:val="529"/>
          <w:jc w:val="center"/>
        </w:trPr>
        <w:tc>
          <w:tcPr>
            <w:tcW w:w="3552" w:type="dxa"/>
            <w:gridSpan w:val="2"/>
            <w:tcBorders>
              <w:bottom w:val="single" w:sz="4" w:space="0" w:color="auto"/>
            </w:tcBorders>
            <w:shd w:val="clear" w:color="auto" w:fill="7030A0"/>
            <w:vAlign w:val="center"/>
          </w:tcPr>
          <w:p w14:paraId="5BD7FE42" w14:textId="3C9E160A" w:rsidR="00C444E9" w:rsidRPr="0018097B" w:rsidRDefault="00C444E9" w:rsidP="00C444E9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  <w:t>COME FLY WITH ME! AMERICA</w:t>
            </w:r>
          </w:p>
        </w:tc>
        <w:tc>
          <w:tcPr>
            <w:tcW w:w="4075" w:type="dxa"/>
            <w:gridSpan w:val="2"/>
            <w:tcBorders>
              <w:bottom w:val="single" w:sz="4" w:space="0" w:color="auto"/>
            </w:tcBorders>
            <w:shd w:val="clear" w:color="auto" w:fill="7030A0"/>
            <w:vAlign w:val="center"/>
          </w:tcPr>
          <w:p w14:paraId="6A175DE3" w14:textId="47AC5CDB" w:rsidR="00C444E9" w:rsidRPr="0018097B" w:rsidRDefault="00C444E9" w:rsidP="00C444E9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</w:pPr>
            <w:r w:rsidRPr="0018097B"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  <w:t>I HAVE A DREAM</w:t>
            </w:r>
            <w:r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  <w:t>…</w:t>
            </w:r>
          </w:p>
        </w:tc>
        <w:tc>
          <w:tcPr>
            <w:tcW w:w="3097" w:type="dxa"/>
            <w:gridSpan w:val="2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1D79ACB3" w14:textId="730D9B4B" w:rsidR="00C444E9" w:rsidRPr="0018097B" w:rsidRDefault="00A55B9F" w:rsidP="00C444E9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  <w:t>THE RESCUERS</w:t>
            </w:r>
          </w:p>
        </w:tc>
        <w:tc>
          <w:tcPr>
            <w:tcW w:w="3588" w:type="dxa"/>
            <w:gridSpan w:val="3"/>
            <w:shd w:val="clear" w:color="auto" w:fill="002060"/>
            <w:vAlign w:val="center"/>
          </w:tcPr>
          <w:p w14:paraId="5FE323B2" w14:textId="7F8B90F7" w:rsidR="00C444E9" w:rsidRPr="0018097B" w:rsidRDefault="00A55B9F" w:rsidP="00C444E9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  <w:t>PHARAOH QUEEN</w:t>
            </w:r>
          </w:p>
        </w:tc>
      </w:tr>
      <w:tr w:rsidR="000D50AD" w:rsidRPr="00031809" w14:paraId="382DBC12" w14:textId="77777777" w:rsidTr="00BC79A2">
        <w:trPr>
          <w:trHeight w:val="6203"/>
          <w:jc w:val="center"/>
        </w:trPr>
        <w:tc>
          <w:tcPr>
            <w:tcW w:w="1776" w:type="dxa"/>
            <w:tcBorders>
              <w:right w:val="nil"/>
            </w:tcBorders>
          </w:tcPr>
          <w:p w14:paraId="04DFE750" w14:textId="737D8383" w:rsidR="000D50AD" w:rsidRDefault="000D50AD" w:rsidP="00BC79A2">
            <w:pPr>
              <w:spacing w:line="360" w:lineRule="auto"/>
            </w:pPr>
            <w:r>
              <w:t>Columbus</w:t>
            </w:r>
          </w:p>
          <w:p w14:paraId="19489B05" w14:textId="106E5347" w:rsidR="000D50AD" w:rsidRDefault="000D50AD" w:rsidP="00BC79A2">
            <w:pPr>
              <w:spacing w:line="360" w:lineRule="auto"/>
            </w:pPr>
            <w:r>
              <w:t>colonisation</w:t>
            </w:r>
          </w:p>
          <w:p w14:paraId="0AAB0453" w14:textId="4A008154" w:rsidR="000D50AD" w:rsidRDefault="000D50AD" w:rsidP="00BC79A2">
            <w:pPr>
              <w:spacing w:line="360" w:lineRule="auto"/>
            </w:pPr>
            <w:r>
              <w:t>conquest</w:t>
            </w:r>
          </w:p>
          <w:p w14:paraId="4A544873" w14:textId="55702321" w:rsidR="000D50AD" w:rsidRDefault="000D50AD" w:rsidP="00BC79A2">
            <w:pPr>
              <w:spacing w:line="360" w:lineRule="auto"/>
            </w:pPr>
            <w:r>
              <w:t>emigrate</w:t>
            </w:r>
          </w:p>
          <w:p w14:paraId="3787DEF6" w14:textId="38E8C8E7" w:rsidR="000D50AD" w:rsidRDefault="000D50AD" w:rsidP="00BC79A2">
            <w:pPr>
              <w:spacing w:line="360" w:lineRule="auto"/>
            </w:pPr>
            <w:r>
              <w:t>immigrant</w:t>
            </w:r>
          </w:p>
          <w:p w14:paraId="67E46BCB" w14:textId="65278A12" w:rsidR="000D50AD" w:rsidRDefault="000D50AD" w:rsidP="00BC79A2">
            <w:pPr>
              <w:spacing w:line="360" w:lineRule="auto"/>
            </w:pPr>
            <w:r>
              <w:t xml:space="preserve">indigenous </w:t>
            </w:r>
          </w:p>
          <w:p w14:paraId="7583A5B5" w14:textId="136357AF" w:rsidR="000D50AD" w:rsidRDefault="000D50AD" w:rsidP="00BC79A2">
            <w:pPr>
              <w:spacing w:line="360" w:lineRule="auto"/>
            </w:pPr>
            <w:r>
              <w:t xml:space="preserve">persecution </w:t>
            </w:r>
          </w:p>
          <w:p w14:paraId="7A4ABE40" w14:textId="52A808B8" w:rsidR="000D50AD" w:rsidRDefault="000D50AD" w:rsidP="00BC79A2">
            <w:pPr>
              <w:spacing w:line="360" w:lineRule="auto"/>
            </w:pPr>
            <w:r>
              <w:t xml:space="preserve">pilgrim </w:t>
            </w:r>
          </w:p>
          <w:p w14:paraId="438C8779" w14:textId="4D26556D" w:rsidR="000D50AD" w:rsidRDefault="000D50AD" w:rsidP="00BC79A2">
            <w:pPr>
              <w:spacing w:line="360" w:lineRule="auto"/>
            </w:pPr>
            <w:r>
              <w:t xml:space="preserve">puritan </w:t>
            </w:r>
          </w:p>
          <w:p w14:paraId="1233A053" w14:textId="05E56A29" w:rsidR="000D50AD" w:rsidRDefault="000D50AD" w:rsidP="00BC79A2">
            <w:pPr>
              <w:spacing w:line="360" w:lineRule="auto"/>
            </w:pPr>
            <w:r>
              <w:t>republic</w:t>
            </w:r>
          </w:p>
          <w:p w14:paraId="7E176996" w14:textId="381482A9" w:rsidR="000D50AD" w:rsidRDefault="000D50AD" w:rsidP="00BC79A2">
            <w:pPr>
              <w:spacing w:line="360" w:lineRule="auto"/>
            </w:pPr>
            <w:r>
              <w:t>Stars and Stripes</w:t>
            </w:r>
          </w:p>
          <w:p w14:paraId="676E3432" w14:textId="56C48901" w:rsidR="00BC79A2" w:rsidRDefault="00BC79A2" w:rsidP="00BC79A2">
            <w:pPr>
              <w:spacing w:line="360" w:lineRule="auto"/>
            </w:pPr>
            <w:r>
              <w:t>S</w:t>
            </w:r>
            <w:r w:rsidR="000D50AD">
              <w:t>tate</w:t>
            </w:r>
          </w:p>
          <w:p w14:paraId="4CC8D9CF" w14:textId="77777777" w:rsidR="00BC79A2" w:rsidRDefault="00BC79A2" w:rsidP="00BC79A2">
            <w:pPr>
              <w:spacing w:line="360" w:lineRule="auto"/>
            </w:pPr>
            <w:r>
              <w:t>Thanksgiving Day</w:t>
            </w:r>
          </w:p>
          <w:p w14:paraId="5058A9FF" w14:textId="77777777" w:rsidR="00BC79A2" w:rsidRDefault="00BC79A2" w:rsidP="00BC79A2">
            <w:pPr>
              <w:spacing w:line="360" w:lineRule="auto"/>
              <w:rPr>
                <w:rFonts w:cstheme="minorHAnsi"/>
              </w:rPr>
            </w:pPr>
            <w:r>
              <w:t xml:space="preserve">tolerance </w:t>
            </w:r>
          </w:p>
          <w:p w14:paraId="0B62B93E" w14:textId="3D4050F2" w:rsidR="000D50AD" w:rsidRDefault="000D50AD" w:rsidP="00BC79A2">
            <w:pPr>
              <w:spacing w:line="360" w:lineRule="auto"/>
              <w:rPr>
                <w:color w:val="020303"/>
                <w:spacing w:val="-19"/>
                <w:w w:val="105"/>
              </w:rPr>
            </w:pPr>
            <w:r>
              <w:t xml:space="preserve"> </w:t>
            </w:r>
          </w:p>
        </w:tc>
        <w:tc>
          <w:tcPr>
            <w:tcW w:w="1776" w:type="dxa"/>
            <w:tcBorders>
              <w:left w:val="nil"/>
            </w:tcBorders>
          </w:tcPr>
          <w:p w14:paraId="0B970D61" w14:textId="3763E429" w:rsidR="000D50AD" w:rsidRPr="00CA789D" w:rsidRDefault="000D50AD" w:rsidP="00BC79A2"/>
        </w:tc>
        <w:tc>
          <w:tcPr>
            <w:tcW w:w="2037" w:type="dxa"/>
            <w:tcBorders>
              <w:right w:val="nil"/>
            </w:tcBorders>
          </w:tcPr>
          <w:p w14:paraId="00C81FDD" w14:textId="4DBFCC14" w:rsidR="000D50AD" w:rsidRDefault="000D50AD" w:rsidP="00BC79A2">
            <w:pPr>
              <w:spacing w:line="360" w:lineRule="auto"/>
            </w:pPr>
            <w:r>
              <w:t>anti-Semitism</w:t>
            </w:r>
          </w:p>
          <w:p w14:paraId="41EA1044" w14:textId="5609B70A" w:rsidR="000D50AD" w:rsidRDefault="000D50AD" w:rsidP="00BC79A2">
            <w:pPr>
              <w:spacing w:line="360" w:lineRule="auto"/>
            </w:pPr>
            <w:r>
              <w:t xml:space="preserve">apartheid </w:t>
            </w:r>
          </w:p>
          <w:p w14:paraId="5E717299" w14:textId="4849E602" w:rsidR="000D50AD" w:rsidRDefault="000D50AD" w:rsidP="00BC79A2">
            <w:pPr>
              <w:spacing w:line="360" w:lineRule="auto"/>
            </w:pPr>
            <w:r>
              <w:t>discrimination</w:t>
            </w:r>
          </w:p>
          <w:p w14:paraId="3CF40D21" w14:textId="22FC68B6" w:rsidR="000D50AD" w:rsidRDefault="000D50AD" w:rsidP="00BC79A2">
            <w:pPr>
              <w:spacing w:line="360" w:lineRule="auto"/>
            </w:pPr>
            <w:r>
              <w:t xml:space="preserve">diversity </w:t>
            </w:r>
          </w:p>
          <w:p w14:paraId="52F673ED" w14:textId="2C325BE7" w:rsidR="000D50AD" w:rsidRDefault="000D50AD" w:rsidP="00BC79A2">
            <w:pPr>
              <w:spacing w:line="360" w:lineRule="auto"/>
            </w:pPr>
            <w:r>
              <w:t xml:space="preserve">injustice </w:t>
            </w:r>
          </w:p>
          <w:p w14:paraId="0D76572C" w14:textId="2E6678BB" w:rsidR="000D50AD" w:rsidRDefault="000D50AD" w:rsidP="00BC79A2">
            <w:pPr>
              <w:spacing w:line="360" w:lineRule="auto"/>
            </w:pPr>
            <w:r>
              <w:t>Jim Crow Laws</w:t>
            </w:r>
          </w:p>
          <w:p w14:paraId="28E93D36" w14:textId="553D5EB0" w:rsidR="000D50AD" w:rsidRDefault="000D50AD" w:rsidP="00BC79A2">
            <w:pPr>
              <w:spacing w:line="360" w:lineRule="auto"/>
            </w:pPr>
            <w:r>
              <w:t>Martin Luther-King</w:t>
            </w:r>
          </w:p>
          <w:p w14:paraId="5F53E713" w14:textId="67417549" w:rsidR="000D50AD" w:rsidRDefault="000D50AD" w:rsidP="00BC79A2">
            <w:pPr>
              <w:spacing w:line="360" w:lineRule="auto"/>
            </w:pPr>
            <w:r>
              <w:t>Nelson Mandela</w:t>
            </w:r>
          </w:p>
          <w:p w14:paraId="699CFDB5" w14:textId="56DC94B3" w:rsidR="000D50AD" w:rsidRDefault="000D50AD" w:rsidP="00BC79A2">
            <w:pPr>
              <w:spacing w:line="360" w:lineRule="auto"/>
            </w:pPr>
            <w:r>
              <w:t>oppression</w:t>
            </w:r>
          </w:p>
          <w:p w14:paraId="01D802C9" w14:textId="34FFDD61" w:rsidR="000D50AD" w:rsidRDefault="000D50AD" w:rsidP="00BC79A2">
            <w:pPr>
              <w:spacing w:line="360" w:lineRule="auto"/>
            </w:pPr>
            <w:r>
              <w:t xml:space="preserve">prejudice </w:t>
            </w:r>
          </w:p>
          <w:p w14:paraId="3F15F400" w14:textId="747E86A2" w:rsidR="000D50AD" w:rsidRDefault="000D50AD" w:rsidP="00BC79A2">
            <w:pPr>
              <w:spacing w:line="360" w:lineRule="auto"/>
            </w:pPr>
            <w:r>
              <w:t xml:space="preserve">race </w:t>
            </w:r>
          </w:p>
          <w:p w14:paraId="0B61F32B" w14:textId="77777777" w:rsidR="000D50AD" w:rsidRDefault="000D50AD" w:rsidP="00BC79A2">
            <w:pPr>
              <w:spacing w:line="360" w:lineRule="auto"/>
            </w:pPr>
            <w:r>
              <w:t>primary source</w:t>
            </w:r>
          </w:p>
          <w:p w14:paraId="47BA7683" w14:textId="77777777" w:rsidR="00BC79A2" w:rsidRDefault="00BC79A2" w:rsidP="00BC79A2">
            <w:pPr>
              <w:spacing w:line="360" w:lineRule="auto"/>
            </w:pPr>
            <w:r>
              <w:t xml:space="preserve">secondary source </w:t>
            </w:r>
          </w:p>
          <w:p w14:paraId="57615AC7" w14:textId="77777777" w:rsidR="00BC79A2" w:rsidRDefault="00BC79A2" w:rsidP="00BC79A2">
            <w:pPr>
              <w:spacing w:line="360" w:lineRule="auto"/>
            </w:pPr>
            <w:r>
              <w:t xml:space="preserve">segregation </w:t>
            </w:r>
          </w:p>
          <w:p w14:paraId="05A0DA09" w14:textId="33E24AF2" w:rsidR="00BC79A2" w:rsidRDefault="00BC79A2" w:rsidP="00BC79A2">
            <w:pPr>
              <w:spacing w:line="360" w:lineRule="auto"/>
            </w:pPr>
          </w:p>
        </w:tc>
        <w:tc>
          <w:tcPr>
            <w:tcW w:w="2038" w:type="dxa"/>
            <w:tcBorders>
              <w:left w:val="nil"/>
            </w:tcBorders>
          </w:tcPr>
          <w:p w14:paraId="678A63B9" w14:textId="25C86120" w:rsidR="000D50AD" w:rsidRDefault="000D50AD" w:rsidP="00BC79A2">
            <w:pPr>
              <w:spacing w:line="360" w:lineRule="auto"/>
            </w:pPr>
            <w:r>
              <w:t xml:space="preserve">stereotype </w:t>
            </w:r>
          </w:p>
          <w:p w14:paraId="534B554C" w14:textId="5205061D" w:rsidR="000D50AD" w:rsidRDefault="000D50AD" w:rsidP="00BC79A2">
            <w:pPr>
              <w:spacing w:line="360" w:lineRule="auto"/>
            </w:pPr>
            <w:r>
              <w:t xml:space="preserve">supremacy </w:t>
            </w:r>
          </w:p>
          <w:p w14:paraId="174F05DC" w14:textId="2DE32057" w:rsidR="000D50AD" w:rsidRPr="00031809" w:rsidRDefault="000D50AD" w:rsidP="00BC79A2">
            <w:pPr>
              <w:spacing w:line="360" w:lineRule="auto"/>
            </w:pPr>
            <w:r>
              <w:t>tolerance</w:t>
            </w:r>
          </w:p>
        </w:tc>
        <w:tc>
          <w:tcPr>
            <w:tcW w:w="2858" w:type="dxa"/>
            <w:tcBorders>
              <w:right w:val="nil"/>
            </w:tcBorders>
          </w:tcPr>
          <w:p w14:paraId="180AFD8E" w14:textId="32C0A9B4" w:rsidR="000D50AD" w:rsidRDefault="00BC79A2" w:rsidP="00BC79A2">
            <w:pPr>
              <w:spacing w:line="360" w:lineRule="auto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a</w:t>
            </w:r>
            <w:r w:rsidR="000D50AD">
              <w:rPr>
                <w:rFonts w:cstheme="minorHAnsi"/>
                <w:shd w:val="clear" w:color="auto" w:fill="FFFFFF"/>
              </w:rPr>
              <w:t>ftermath</w:t>
            </w:r>
            <w:r w:rsidR="000D50AD">
              <w:rPr>
                <w:rFonts w:cstheme="minorHAnsi"/>
                <w:shd w:val="clear" w:color="auto" w:fill="FFFFFF"/>
              </w:rPr>
              <w:br/>
              <w:t>evidence</w:t>
            </w:r>
          </w:p>
          <w:p w14:paraId="451568D3" w14:textId="6F267A8C" w:rsidR="000D50AD" w:rsidRDefault="000D50AD" w:rsidP="00BC79A2">
            <w:pPr>
              <w:spacing w:line="360" w:lineRule="auto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legacy</w:t>
            </w:r>
          </w:p>
          <w:p w14:paraId="38D8E5FF" w14:textId="0E22FBE7" w:rsidR="000D50AD" w:rsidRDefault="000D50AD" w:rsidP="00BC79A2">
            <w:pPr>
              <w:spacing w:line="360" w:lineRule="auto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Marconi</w:t>
            </w:r>
          </w:p>
          <w:p w14:paraId="2E5A8326" w14:textId="4DD8B84B" w:rsidR="000D50AD" w:rsidRDefault="000D50AD" w:rsidP="00BC79A2">
            <w:pPr>
              <w:spacing w:line="360" w:lineRule="auto"/>
              <w:rPr>
                <w:rFonts w:cstheme="minorHAnsi"/>
                <w:shd w:val="clear" w:color="auto" w:fill="FFFFFF"/>
              </w:rPr>
            </w:pPr>
            <w:r>
              <w:t>survivor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</w:p>
          <w:p w14:paraId="26CA5FED" w14:textId="31F98E66" w:rsidR="000D50AD" w:rsidRDefault="000D50AD" w:rsidP="00BC79A2">
            <w:pPr>
              <w:spacing w:line="360" w:lineRule="auto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Titanic</w:t>
            </w:r>
          </w:p>
          <w:p w14:paraId="635999BE" w14:textId="704F6C45" w:rsidR="000D50AD" w:rsidRDefault="000D50AD" w:rsidP="00BC79A2">
            <w:pPr>
              <w:spacing w:line="360" w:lineRule="auto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tragedy </w:t>
            </w:r>
          </w:p>
          <w:p w14:paraId="6D14B3A4" w14:textId="4CE4604E" w:rsidR="000D50AD" w:rsidRDefault="000D50AD" w:rsidP="00BC79A2">
            <w:pPr>
              <w:spacing w:line="360" w:lineRule="auto"/>
            </w:pPr>
            <w:r>
              <w:t>wireless telegraphy</w:t>
            </w:r>
          </w:p>
          <w:p w14:paraId="57F2CAFC" w14:textId="0F7ED4DC" w:rsidR="000D50AD" w:rsidRDefault="000D50AD" w:rsidP="00BC79A2">
            <w:pPr>
              <w:spacing w:line="360" w:lineRule="auto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World War I</w:t>
            </w:r>
          </w:p>
        </w:tc>
        <w:tc>
          <w:tcPr>
            <w:tcW w:w="239" w:type="dxa"/>
            <w:tcBorders>
              <w:left w:val="nil"/>
            </w:tcBorders>
          </w:tcPr>
          <w:p w14:paraId="6B723A1F" w14:textId="06B7F07A" w:rsidR="000D50AD" w:rsidRPr="00031809" w:rsidRDefault="000D50AD" w:rsidP="008211F7">
            <w:pPr>
              <w:rPr>
                <w:rFonts w:cstheme="minorHAnsi"/>
              </w:rPr>
            </w:pPr>
          </w:p>
        </w:tc>
        <w:tc>
          <w:tcPr>
            <w:tcW w:w="1745" w:type="dxa"/>
            <w:tcBorders>
              <w:right w:val="nil"/>
            </w:tcBorders>
          </w:tcPr>
          <w:p w14:paraId="5CCF8407" w14:textId="028368A6" w:rsidR="000D50AD" w:rsidRDefault="00BC79A2" w:rsidP="00BC79A2">
            <w:pPr>
              <w:spacing w:line="360" w:lineRule="auto"/>
            </w:pPr>
            <w:r>
              <w:t>a</w:t>
            </w:r>
            <w:r w:rsidR="000D50AD">
              <w:t>fterlife</w:t>
            </w:r>
          </w:p>
          <w:p w14:paraId="360C6676" w14:textId="42DCEA9B" w:rsidR="000D50AD" w:rsidRDefault="000D50AD" w:rsidP="00BC79A2">
            <w:pPr>
              <w:spacing w:line="360" w:lineRule="auto"/>
            </w:pPr>
            <w:r>
              <w:t>Ancient Egypt</w:t>
            </w:r>
          </w:p>
          <w:p w14:paraId="2B5493A3" w14:textId="592D8890" w:rsidR="000D50AD" w:rsidRDefault="00BC79A2" w:rsidP="00BC79A2">
            <w:pPr>
              <w:spacing w:line="360" w:lineRule="auto"/>
            </w:pPr>
            <w:r>
              <w:t xml:space="preserve">archaeology </w:t>
            </w:r>
          </w:p>
          <w:p w14:paraId="2373DC5D" w14:textId="304B70A7" w:rsidR="000D50AD" w:rsidRDefault="00BC79A2" w:rsidP="00BC79A2">
            <w:pPr>
              <w:spacing w:line="360" w:lineRule="auto"/>
            </w:pPr>
            <w:r>
              <w:t>architecture</w:t>
            </w:r>
          </w:p>
          <w:p w14:paraId="6D4838C4" w14:textId="6FA2E2C5" w:rsidR="000D50AD" w:rsidRDefault="00BC79A2" w:rsidP="00BC79A2">
            <w:pPr>
              <w:spacing w:line="360" w:lineRule="auto"/>
            </w:pPr>
            <w:r>
              <w:t>era</w:t>
            </w:r>
          </w:p>
          <w:p w14:paraId="56E2A53D" w14:textId="70580106" w:rsidR="00B57349" w:rsidRDefault="00B57349" w:rsidP="00BC79A2">
            <w:pPr>
              <w:spacing w:line="360" w:lineRule="auto"/>
            </w:pPr>
            <w:r>
              <w:t>Hatshepsut</w:t>
            </w:r>
          </w:p>
          <w:p w14:paraId="27D842DC" w14:textId="5A7130B0" w:rsidR="000D50AD" w:rsidRDefault="00BC79A2" w:rsidP="00BC79A2">
            <w:pPr>
              <w:spacing w:line="360" w:lineRule="auto"/>
            </w:pPr>
            <w:r>
              <w:t xml:space="preserve">hieroglyphics </w:t>
            </w:r>
          </w:p>
          <w:p w14:paraId="778027D4" w14:textId="7F0E160F" w:rsidR="000D50AD" w:rsidRDefault="00BC79A2" w:rsidP="00BC79A2">
            <w:pPr>
              <w:spacing w:line="360" w:lineRule="auto"/>
            </w:pPr>
            <w:r>
              <w:t xml:space="preserve">historian </w:t>
            </w:r>
          </w:p>
          <w:p w14:paraId="26A7A132" w14:textId="64C89BCE" w:rsidR="000D50AD" w:rsidRDefault="00BC79A2" w:rsidP="00BC79A2">
            <w:pPr>
              <w:spacing w:line="360" w:lineRule="auto"/>
            </w:pPr>
            <w:r>
              <w:t>legacy</w:t>
            </w:r>
          </w:p>
          <w:p w14:paraId="2FD90619" w14:textId="0E8A2560" w:rsidR="000D50AD" w:rsidRDefault="00BC79A2" w:rsidP="00BC79A2">
            <w:pPr>
              <w:spacing w:line="360" w:lineRule="auto"/>
            </w:pPr>
            <w:r>
              <w:t>mummification</w:t>
            </w:r>
          </w:p>
          <w:p w14:paraId="2AAC8824" w14:textId="243B35C2" w:rsidR="000D50AD" w:rsidRDefault="000D50AD" w:rsidP="00BC79A2">
            <w:pPr>
              <w:spacing w:line="360" w:lineRule="auto"/>
            </w:pPr>
            <w:r>
              <w:t xml:space="preserve">Nile </w:t>
            </w:r>
          </w:p>
          <w:p w14:paraId="6E80FB76" w14:textId="77777777" w:rsidR="00BC79A2" w:rsidRDefault="000D50AD" w:rsidP="00BC79A2">
            <w:pPr>
              <w:spacing w:line="360" w:lineRule="auto"/>
            </w:pPr>
            <w:r>
              <w:t>Pharaoh</w:t>
            </w:r>
          </w:p>
          <w:p w14:paraId="653BE350" w14:textId="77777777" w:rsidR="00BC79A2" w:rsidRDefault="00BC79A2" w:rsidP="00BC79A2">
            <w:pPr>
              <w:spacing w:line="360" w:lineRule="auto"/>
            </w:pPr>
            <w:r>
              <w:t xml:space="preserve">regent </w:t>
            </w:r>
          </w:p>
          <w:p w14:paraId="458C613C" w14:textId="77777777" w:rsidR="00BC79A2" w:rsidRDefault="00BC79A2" w:rsidP="00BC79A2">
            <w:pPr>
              <w:spacing w:line="360" w:lineRule="auto"/>
            </w:pPr>
            <w:r>
              <w:t xml:space="preserve">sarcophagus </w:t>
            </w:r>
          </w:p>
          <w:p w14:paraId="357B073A" w14:textId="2B150D6D" w:rsidR="00BC79A2" w:rsidRDefault="00BC79A2" w:rsidP="00BC79A2">
            <w:pPr>
              <w:spacing w:line="360" w:lineRule="auto"/>
            </w:pPr>
            <w:r>
              <w:t xml:space="preserve">Sphinx </w:t>
            </w:r>
          </w:p>
          <w:p w14:paraId="7D20662D" w14:textId="7B2C3657" w:rsidR="000D50AD" w:rsidRDefault="00BC79A2" w:rsidP="00B57349">
            <w:r>
              <w:t>Stone Age</w:t>
            </w:r>
          </w:p>
        </w:tc>
        <w:tc>
          <w:tcPr>
            <w:tcW w:w="1560" w:type="dxa"/>
            <w:tcBorders>
              <w:left w:val="nil"/>
              <w:right w:val="nil"/>
            </w:tcBorders>
          </w:tcPr>
          <w:p w14:paraId="70E89D68" w14:textId="34017D21" w:rsidR="000D50AD" w:rsidRDefault="00BC79A2" w:rsidP="000D50AD">
            <w:r>
              <w:t>t</w:t>
            </w:r>
            <w:r w:rsidR="000D50AD">
              <w:t xml:space="preserve">emple </w:t>
            </w:r>
          </w:p>
        </w:tc>
        <w:tc>
          <w:tcPr>
            <w:tcW w:w="283" w:type="dxa"/>
            <w:tcBorders>
              <w:left w:val="nil"/>
            </w:tcBorders>
          </w:tcPr>
          <w:p w14:paraId="26EB9E89" w14:textId="28455775" w:rsidR="000D50AD" w:rsidRPr="00031809" w:rsidRDefault="000D50AD" w:rsidP="00CA4691">
            <w:pPr>
              <w:rPr>
                <w:rFonts w:cstheme="minorHAnsi"/>
              </w:rPr>
            </w:pPr>
          </w:p>
        </w:tc>
      </w:tr>
    </w:tbl>
    <w:p w14:paraId="4E357AAE" w14:textId="1BC3E5D7" w:rsidR="00C444E9" w:rsidRDefault="00C444E9" w:rsidP="00A55B9F"/>
    <w:p w14:paraId="4555226D" w14:textId="029100E5" w:rsidR="00A55B9F" w:rsidRDefault="00A55B9F" w:rsidP="00A55B9F"/>
    <w:p w14:paraId="0FDC0B7D" w14:textId="77777777" w:rsidR="00160BF5" w:rsidRPr="00160BF5" w:rsidRDefault="00160BF5" w:rsidP="00A55B9F">
      <w:pPr>
        <w:rPr>
          <w:sz w:val="28"/>
          <w:szCs w:val="28"/>
        </w:rPr>
      </w:pPr>
    </w:p>
    <w:p w14:paraId="71614255" w14:textId="3B3AA267" w:rsidR="00A55B9F" w:rsidRPr="00A55B9F" w:rsidRDefault="00A55B9F" w:rsidP="00A55B9F">
      <w:pPr>
        <w:rPr>
          <w:sz w:val="24"/>
          <w:szCs w:val="24"/>
        </w:rPr>
      </w:pPr>
    </w:p>
    <w:tbl>
      <w:tblPr>
        <w:tblStyle w:val="TableGrid"/>
        <w:tblW w:w="6658" w:type="dxa"/>
        <w:jc w:val="center"/>
        <w:tblLook w:val="04A0" w:firstRow="1" w:lastRow="0" w:firstColumn="1" w:lastColumn="0" w:noHBand="0" w:noVBand="1"/>
      </w:tblPr>
      <w:tblGrid>
        <w:gridCol w:w="6658"/>
      </w:tblGrid>
      <w:tr w:rsidR="00AC77B8" w:rsidRPr="0018097B" w14:paraId="256D550B" w14:textId="77777777" w:rsidTr="00F10BD6">
        <w:trPr>
          <w:trHeight w:val="663"/>
          <w:jc w:val="center"/>
        </w:trPr>
        <w:tc>
          <w:tcPr>
            <w:tcW w:w="6658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11D4A291" w14:textId="77777777" w:rsidR="00AC77B8" w:rsidRPr="0018097B" w:rsidRDefault="00AC77B8" w:rsidP="00F10BD6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</w:rPr>
            </w:pPr>
            <w:r>
              <w:rPr>
                <w:rFonts w:ascii="Avenir Book" w:hAnsi="Avenir Book"/>
                <w:b/>
                <w:bCs/>
                <w:color w:val="FFFFFF" w:themeColor="background1"/>
              </w:rPr>
              <w:t>TIME TEAM</w:t>
            </w:r>
          </w:p>
        </w:tc>
      </w:tr>
      <w:tr w:rsidR="00AC77B8" w:rsidRPr="00031809" w14:paraId="4B2E14AA" w14:textId="77777777" w:rsidTr="00F10BD6">
        <w:trPr>
          <w:trHeight w:val="4822"/>
          <w:jc w:val="center"/>
        </w:trPr>
        <w:tc>
          <w:tcPr>
            <w:tcW w:w="6658" w:type="dxa"/>
          </w:tcPr>
          <w:p w14:paraId="6E643B98" w14:textId="77777777" w:rsidR="00AC77B8" w:rsidRDefault="00AC77B8" w:rsidP="00F10BD6">
            <w:pPr>
              <w:spacing w:line="360" w:lineRule="auto"/>
              <w:rPr>
                <w:rFonts w:cstheme="minorHAnsi"/>
                <w:shd w:val="clear" w:color="auto" w:fill="FFFFFF"/>
              </w:rPr>
            </w:pPr>
            <w:r>
              <w:t>anachronism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</w:p>
          <w:p w14:paraId="164F23B1" w14:textId="77777777" w:rsidR="00AC77B8" w:rsidRDefault="00AC77B8" w:rsidP="00F10BD6">
            <w:pPr>
              <w:spacing w:line="360" w:lineRule="auto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catalyst</w:t>
            </w:r>
          </w:p>
          <w:p w14:paraId="7518FF4F" w14:textId="77777777" w:rsidR="00AC77B8" w:rsidRDefault="00AC77B8" w:rsidP="00F10BD6">
            <w:pPr>
              <w:spacing w:line="360" w:lineRule="auto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change</w:t>
            </w:r>
          </w:p>
          <w:p w14:paraId="5B077AE0" w14:textId="77777777" w:rsidR="00AC77B8" w:rsidRDefault="00AC77B8" w:rsidP="00F10BD6">
            <w:pPr>
              <w:spacing w:line="360" w:lineRule="auto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connections</w:t>
            </w:r>
          </w:p>
          <w:p w14:paraId="4901C2E9" w14:textId="77777777" w:rsidR="00AC77B8" w:rsidRDefault="00AC77B8" w:rsidP="00F10BD6">
            <w:pPr>
              <w:spacing w:line="360" w:lineRule="auto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continuity</w:t>
            </w:r>
          </w:p>
          <w:p w14:paraId="639F2ED2" w14:textId="77777777" w:rsidR="00AC77B8" w:rsidRDefault="00AC77B8" w:rsidP="00F10BD6">
            <w:pPr>
              <w:spacing w:line="360" w:lineRule="auto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historical figure</w:t>
            </w:r>
          </w:p>
          <w:p w14:paraId="6CD427BF" w14:textId="77777777" w:rsidR="00AC77B8" w:rsidRDefault="00AC77B8" w:rsidP="00F10BD6">
            <w:pPr>
              <w:spacing w:line="360" w:lineRule="auto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historical narrative</w:t>
            </w:r>
          </w:p>
          <w:p w14:paraId="2205B516" w14:textId="77777777" w:rsidR="00AC77B8" w:rsidRDefault="00AC77B8" w:rsidP="00F10BD6">
            <w:pPr>
              <w:spacing w:line="360" w:lineRule="auto"/>
              <w:rPr>
                <w:rFonts w:cstheme="minorHAnsi"/>
                <w:shd w:val="clear" w:color="auto" w:fill="FFFFFF"/>
              </w:rPr>
            </w:pPr>
            <w:r>
              <w:t>historical viewpoint</w:t>
            </w:r>
          </w:p>
          <w:p w14:paraId="5000D9A5" w14:textId="77777777" w:rsidR="00AC77B8" w:rsidRDefault="00AC77B8" w:rsidP="00F10BD6">
            <w:pPr>
              <w:spacing w:line="360" w:lineRule="auto"/>
            </w:pPr>
            <w:r>
              <w:t>interpretation</w:t>
            </w:r>
          </w:p>
          <w:p w14:paraId="4BAA61D0" w14:textId="77777777" w:rsidR="00AC77B8" w:rsidRDefault="00AC77B8" w:rsidP="00F10BD6">
            <w:pPr>
              <w:spacing w:line="360" w:lineRule="auto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locality</w:t>
            </w:r>
          </w:p>
          <w:p w14:paraId="62773E5B" w14:textId="77777777" w:rsidR="00AC77B8" w:rsidRDefault="00AC77B8" w:rsidP="00F10BD6">
            <w:pPr>
              <w:spacing w:line="360" w:lineRule="auto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national history</w:t>
            </w:r>
          </w:p>
          <w:p w14:paraId="13A00214" w14:textId="77777777" w:rsidR="00AC77B8" w:rsidRDefault="00AC77B8" w:rsidP="00F10BD6">
            <w:r>
              <w:t>regeneration</w:t>
            </w:r>
          </w:p>
          <w:p w14:paraId="7C7C64A5" w14:textId="77777777" w:rsidR="00AC77B8" w:rsidRPr="00031809" w:rsidRDefault="00AC77B8" w:rsidP="00F10BD6">
            <w:pPr>
              <w:rPr>
                <w:rFonts w:cstheme="minorHAnsi"/>
              </w:rPr>
            </w:pPr>
          </w:p>
        </w:tc>
      </w:tr>
    </w:tbl>
    <w:p w14:paraId="53751612" w14:textId="77777777" w:rsidR="00A55B9F" w:rsidRDefault="00A55B9F" w:rsidP="00A55B9F"/>
    <w:sectPr w:rsidR="00A55B9F" w:rsidSect="001575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303B37" w14:textId="77777777" w:rsidR="00807C11" w:rsidRDefault="00807C11" w:rsidP="0018097B">
      <w:pPr>
        <w:spacing w:after="0" w:line="240" w:lineRule="auto"/>
      </w:pPr>
      <w:r>
        <w:separator/>
      </w:r>
    </w:p>
  </w:endnote>
  <w:endnote w:type="continuationSeparator" w:id="0">
    <w:p w14:paraId="4B1F7068" w14:textId="77777777" w:rsidR="00807C11" w:rsidRDefault="00807C11" w:rsidP="00180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venir Book">
    <w:altName w:val="﷽﷽﷽﷽﷽﷽﷽﷽ook"/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3E726D" w14:textId="77777777" w:rsidR="00031809" w:rsidRDefault="000318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7E6860" w14:textId="77777777" w:rsidR="00031809" w:rsidRDefault="000318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10A5BE" w14:textId="77777777" w:rsidR="00031809" w:rsidRDefault="000318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D3CF99" w14:textId="77777777" w:rsidR="00807C11" w:rsidRDefault="00807C11" w:rsidP="0018097B">
      <w:pPr>
        <w:spacing w:after="0" w:line="240" w:lineRule="auto"/>
      </w:pPr>
      <w:r>
        <w:separator/>
      </w:r>
    </w:p>
  </w:footnote>
  <w:footnote w:type="continuationSeparator" w:id="0">
    <w:p w14:paraId="718CE67F" w14:textId="77777777" w:rsidR="00807C11" w:rsidRDefault="00807C11" w:rsidP="001809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D4A47F" w14:textId="4739FE21" w:rsidR="0018097B" w:rsidRDefault="00807C11">
    <w:pPr>
      <w:pStyle w:val="Header"/>
    </w:pPr>
    <w:r>
      <w:rPr>
        <w:noProof/>
      </w:rPr>
      <w:pict w14:anchorId="16D714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70164" o:spid="_x0000_s2051" type="#_x0000_t75" alt="" style="position:absolute;margin-left:0;margin-top:0;width:842pt;height:595pt;z-index:-25164697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ISTORY NAVIGATORS VOCABULARY LTP WATERMARK"/>
          <w10:wrap anchorx="margin" anchory="margin"/>
        </v:shape>
      </w:pict>
    </w:r>
    <w:r w:rsidR="001025E6">
      <w:rPr>
        <w:noProof/>
      </w:rPr>
      <w:drawing>
        <wp:anchor distT="0" distB="0" distL="114300" distR="114300" simplePos="0" relativeHeight="251663360" behindDoc="1" locked="0" layoutInCell="0" allowOverlap="1" wp14:anchorId="5B0A8106" wp14:editId="0BDB40B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110855" cy="5731510"/>
          <wp:effectExtent l="0" t="0" r="4445" b="2540"/>
          <wp:wrapNone/>
          <wp:docPr id="4" name="Picture 4" descr="/Volumes/DIMENSIONS BACKUP/Dropbox/GRAPHIC DESIGN/2019 CURRICULUM/2019 CURRICULUM A4 WATERMARKS AND POWPERPOINT SLIDES/A4 PAGES/WATERMARK/HISTORY NAVIGATORS LTP WATERMARK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4089316" descr="/Volumes/DIMENSIONS BACKUP/Dropbox/GRAPHIC DESIGN/2019 CURRICULUM/2019 CURRICULUM A4 WATERMARKS AND POWPERPOINT SLIDES/A4 PAGES/WATERMARK/HISTORY NAVIGATORS LTP WATERMARK.pd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5731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43F92D" w14:textId="4EA53D15" w:rsidR="00031809" w:rsidRDefault="00807C11">
    <w:pPr>
      <w:pStyle w:val="Header"/>
    </w:pPr>
    <w:r>
      <w:rPr>
        <w:noProof/>
      </w:rPr>
      <w:pict w14:anchorId="342525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70165" o:spid="_x0000_s2050" type="#_x0000_t75" alt="" style="position:absolute;margin-left:0;margin-top:0;width:842pt;height:595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ISTORY NAVIGATORS VOCABULARY LTP WATERMARK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31149C" w14:textId="1D039310" w:rsidR="0018097B" w:rsidRDefault="00807C11">
    <w:pPr>
      <w:pStyle w:val="Header"/>
    </w:pPr>
    <w:r>
      <w:rPr>
        <w:noProof/>
      </w:rPr>
      <w:pict w14:anchorId="2D2DA0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70163" o:spid="_x0000_s2049" type="#_x0000_t75" alt="" style="position:absolute;margin-left:0;margin-top:0;width:842pt;height:595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ISTORY NAVIGATORS VOCABULARY LTP WATERMARK"/>
          <w10:wrap anchorx="margin" anchory="margin"/>
        </v:shape>
      </w:pict>
    </w:r>
    <w:r w:rsidR="001025E6">
      <w:rPr>
        <w:noProof/>
      </w:rPr>
      <w:drawing>
        <wp:anchor distT="0" distB="0" distL="114300" distR="114300" simplePos="0" relativeHeight="251660288" behindDoc="1" locked="0" layoutInCell="0" allowOverlap="1" wp14:anchorId="58475B2F" wp14:editId="75FE4929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110855" cy="5731510"/>
          <wp:effectExtent l="0" t="0" r="4445" b="2540"/>
          <wp:wrapNone/>
          <wp:docPr id="3" name="Picture 3" descr="/Volumes/DIMENSIONS BACKUP/Dropbox/GRAPHIC DESIGN/2019 CURRICULUM/2019 CURRICULUM A4 WATERMARKS AND POWPERPOINT SLIDES/A4 PAGES/WATERMARK/HISTORY NAVIGATORS LTP WATERMARK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4089315" descr="/Volumes/DIMENSIONS BACKUP/Dropbox/GRAPHIC DESIGN/2019 CURRICULUM/2019 CURRICULUM A4 WATERMARKS AND POWPERPOINT SLIDES/A4 PAGES/WATERMARK/HISTORY NAVIGATORS LTP WATERMARK.pd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5731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E85791"/>
    <w:multiLevelType w:val="hybridMultilevel"/>
    <w:tmpl w:val="4FACD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D6C39"/>
    <w:multiLevelType w:val="hybridMultilevel"/>
    <w:tmpl w:val="88A8FAAC"/>
    <w:lvl w:ilvl="0" w:tplc="08090001">
      <w:start w:val="1"/>
      <w:numFmt w:val="bullet"/>
      <w:lvlText w:val=""/>
      <w:lvlJc w:val="left"/>
      <w:pPr>
        <w:ind w:left="4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5" w:hanging="360"/>
      </w:pPr>
      <w:rPr>
        <w:rFonts w:ascii="Wingdings" w:hAnsi="Wingdings" w:hint="default"/>
      </w:rPr>
    </w:lvl>
  </w:abstractNum>
  <w:abstractNum w:abstractNumId="2" w15:restartNumberingAfterBreak="0">
    <w:nsid w:val="16C41DA6"/>
    <w:multiLevelType w:val="hybridMultilevel"/>
    <w:tmpl w:val="5F3E4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8FF3FD6"/>
    <w:multiLevelType w:val="hybridMultilevel"/>
    <w:tmpl w:val="7E726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214F51"/>
    <w:multiLevelType w:val="hybridMultilevel"/>
    <w:tmpl w:val="A8C65470"/>
    <w:lvl w:ilvl="0" w:tplc="D542073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52D"/>
    <w:rsid w:val="000133B7"/>
    <w:rsid w:val="00013F84"/>
    <w:rsid w:val="00031809"/>
    <w:rsid w:val="000B1F78"/>
    <w:rsid w:val="000C69B9"/>
    <w:rsid w:val="000D50AD"/>
    <w:rsid w:val="001025E6"/>
    <w:rsid w:val="001475F8"/>
    <w:rsid w:val="0015752D"/>
    <w:rsid w:val="00160BF5"/>
    <w:rsid w:val="0018097B"/>
    <w:rsid w:val="00180B80"/>
    <w:rsid w:val="001B38B8"/>
    <w:rsid w:val="00204501"/>
    <w:rsid w:val="00254E5B"/>
    <w:rsid w:val="003227D1"/>
    <w:rsid w:val="00334C16"/>
    <w:rsid w:val="00355DF7"/>
    <w:rsid w:val="003D6E1A"/>
    <w:rsid w:val="003E5021"/>
    <w:rsid w:val="004B0433"/>
    <w:rsid w:val="004B57F6"/>
    <w:rsid w:val="004C7319"/>
    <w:rsid w:val="005549E7"/>
    <w:rsid w:val="00557248"/>
    <w:rsid w:val="00564F12"/>
    <w:rsid w:val="005A38F8"/>
    <w:rsid w:val="006622F2"/>
    <w:rsid w:val="0073214B"/>
    <w:rsid w:val="00807C11"/>
    <w:rsid w:val="008211F7"/>
    <w:rsid w:val="008645E9"/>
    <w:rsid w:val="008718B5"/>
    <w:rsid w:val="009B15F8"/>
    <w:rsid w:val="009D41CA"/>
    <w:rsid w:val="009F5666"/>
    <w:rsid w:val="009F5853"/>
    <w:rsid w:val="00A14D1E"/>
    <w:rsid w:val="00A25392"/>
    <w:rsid w:val="00A55B9F"/>
    <w:rsid w:val="00AB1130"/>
    <w:rsid w:val="00AC77B8"/>
    <w:rsid w:val="00AE6C16"/>
    <w:rsid w:val="00B57349"/>
    <w:rsid w:val="00B80DBA"/>
    <w:rsid w:val="00BC110E"/>
    <w:rsid w:val="00BC79A2"/>
    <w:rsid w:val="00C36536"/>
    <w:rsid w:val="00C442E4"/>
    <w:rsid w:val="00C444E9"/>
    <w:rsid w:val="00C4546A"/>
    <w:rsid w:val="00C543F5"/>
    <w:rsid w:val="00CA789D"/>
    <w:rsid w:val="00CC1354"/>
    <w:rsid w:val="00D279A3"/>
    <w:rsid w:val="00D728E4"/>
    <w:rsid w:val="00D76C76"/>
    <w:rsid w:val="00DF059F"/>
    <w:rsid w:val="00E91A4F"/>
    <w:rsid w:val="00E94E5C"/>
    <w:rsid w:val="00EA2D16"/>
    <w:rsid w:val="00ED033A"/>
    <w:rsid w:val="00ED5C80"/>
    <w:rsid w:val="00ED7A8A"/>
    <w:rsid w:val="00EE21DC"/>
    <w:rsid w:val="00F47E04"/>
    <w:rsid w:val="00FA7297"/>
    <w:rsid w:val="00FC5B88"/>
    <w:rsid w:val="00FD4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AD938E1"/>
  <w15:chartTrackingRefBased/>
  <w15:docId w15:val="{51C41C54-51F2-482B-9DA5-4D75F1E9B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75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4D1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809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097B"/>
  </w:style>
  <w:style w:type="paragraph" w:styleId="Footer">
    <w:name w:val="footer"/>
    <w:basedOn w:val="Normal"/>
    <w:link w:val="FooterChar"/>
    <w:uiPriority w:val="99"/>
    <w:unhideWhenUsed/>
    <w:rsid w:val="001809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09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23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6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00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1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10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37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7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Dimensions Curriculum</dc:creator>
  <cp:keywords/>
  <dc:description/>
  <cp:lastModifiedBy>Elaine Sutton</cp:lastModifiedBy>
  <cp:revision>12</cp:revision>
  <dcterms:created xsi:type="dcterms:W3CDTF">2021-01-28T13:23:00Z</dcterms:created>
  <dcterms:modified xsi:type="dcterms:W3CDTF">2021-02-01T14:36:00Z</dcterms:modified>
</cp:coreProperties>
</file>